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CF" w:rsidRPr="00CD39CF" w:rsidRDefault="00CD39CF" w:rsidP="00CD39C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D39C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 запрете дарить и получать подарки</w:t>
      </w:r>
    </w:p>
    <w:p w:rsidR="00CD39CF" w:rsidRPr="00CD39CF" w:rsidRDefault="00CD39CF" w:rsidP="00CD39CF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 запрете дарить и получать подарки*</w:t>
      </w:r>
    </w:p>
    <w:p w:rsidR="00CD39CF" w:rsidRPr="00CD39CF" w:rsidRDefault="00CD39CF" w:rsidP="00CD39CF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 связи с предстоящими новогодними и рождественскими праздниками аппарат Губернатора и Правительства Ленинградской области для обеспечения требований антикоррупционного законодательства и сокращения необоснованных расходов бюджета направил письма в органы исполнительной власти и органы местного самоуправления Ленинградской области с напоминанием о запрете дарить и получать подарки.</w:t>
      </w:r>
    </w:p>
    <w:p w:rsidR="00CD39CF" w:rsidRPr="00CD39CF" w:rsidRDefault="00CD39CF" w:rsidP="00CD39CF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Положения антикоррупционного законодательства 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CD39CF" w:rsidRPr="00CD39CF" w:rsidRDefault="00CD39CF" w:rsidP="00CD39CF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Исключением являются подарки, которые получены указанными лицами в связи с протольными и иными официальными мероприятиями и служебными командировками, и подлежат сдаче в уполномоченный орган.</w:t>
      </w:r>
    </w:p>
    <w:p w:rsidR="00CD39CF" w:rsidRPr="00CD39CF" w:rsidRDefault="00CD39CF" w:rsidP="00CD39C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9CF" w:rsidRPr="00CD39CF" w:rsidRDefault="00CD39CF" w:rsidP="00CD39CF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D39CF">
          <w:rPr>
            <w:rFonts w:ascii="inherit" w:eastAsia="Times New Roman" w:hAnsi="inherit" w:cs="Times New Roman"/>
            <w:b/>
            <w:bCs/>
            <w:color w:val="0056B3"/>
            <w:sz w:val="24"/>
            <w:szCs w:val="24"/>
            <w:bdr w:val="none" w:sz="0" w:space="0" w:color="auto" w:frame="1"/>
            <w:lang w:eastAsia="ru-RU"/>
          </w:rPr>
          <w:t>Информационное письмо аппарата Губернатора и Правительства Ленинградской области </w:t>
        </w:r>
        <w:r w:rsidRPr="00CD39CF">
          <w:rPr>
            <w:rFonts w:ascii="Times New Roman" w:eastAsia="Times New Roman" w:hAnsi="Times New Roman" w:cs="Times New Roman"/>
            <w:color w:val="0056B3"/>
            <w:sz w:val="24"/>
            <w:szCs w:val="24"/>
            <w:u w:val="single"/>
            <w:bdr w:val="none" w:sz="0" w:space="0" w:color="auto" w:frame="1"/>
            <w:lang w:eastAsia="ru-RU"/>
          </w:rPr>
          <w:t>"О необходимости соблюдения запрета дарить и получать подарки"</w:t>
        </w:r>
      </w:hyperlink>
    </w:p>
    <w:p w:rsidR="00CD39CF" w:rsidRPr="00CD39CF" w:rsidRDefault="00CD39CF" w:rsidP="00CD39CF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D39CF">
          <w:rPr>
            <w:rFonts w:ascii="inherit" w:eastAsia="Times New Roman" w:hAnsi="inherit" w:cs="Times New Roman"/>
            <w:b/>
            <w:bCs/>
            <w:color w:val="0056B3"/>
            <w:sz w:val="24"/>
            <w:szCs w:val="24"/>
            <w:bdr w:val="none" w:sz="0" w:space="0" w:color="auto" w:frame="1"/>
            <w:lang w:eastAsia="ru-RU"/>
          </w:rPr>
          <w:t>Информационное письмо аппарата Губернатора и Правительства Ленинградской области </w:t>
        </w:r>
        <w:r w:rsidRPr="00CD39CF">
          <w:rPr>
            <w:rFonts w:ascii="Times New Roman" w:eastAsia="Times New Roman" w:hAnsi="Times New Roman" w:cs="Times New Roman"/>
            <w:color w:val="0056B3"/>
            <w:sz w:val="24"/>
            <w:szCs w:val="24"/>
            <w:u w:val="single"/>
            <w:bdr w:val="none" w:sz="0" w:space="0" w:color="auto" w:frame="1"/>
            <w:lang w:eastAsia="ru-RU"/>
          </w:rPr>
          <w:t>"О подарках"</w:t>
        </w:r>
      </w:hyperlink>
    </w:p>
    <w:p w:rsidR="00CD39CF" w:rsidRPr="00CD39CF" w:rsidRDefault="00CD39CF" w:rsidP="00CD39CF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CF">
        <w:rPr>
          <w:rFonts w:ascii="Times New Roman" w:eastAsia="Times New Roman" w:hAnsi="Times New Roman" w:cs="Times New Roman"/>
          <w:sz w:val="24"/>
          <w:szCs w:val="24"/>
          <w:lang w:eastAsia="ru-RU"/>
        </w:rPr>
        <w:t>* </w:t>
      </w:r>
      <w:r w:rsidRPr="00CD39CF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материал подготовлен управлением пресс-службы Губернатора и Правительства Ленинградской области</w:t>
      </w:r>
    </w:p>
    <w:p w:rsidR="00651814" w:rsidRPr="00CD39CF" w:rsidRDefault="00CD39CF">
      <w:r>
        <w:t xml:space="preserve">Информация размещена на сайте Комитета  по здравоохранению Ленинградской области и информационно-телекоммуникационной сети «Интернет» по адресу: </w:t>
      </w:r>
      <w:r>
        <w:rPr>
          <w:lang w:val="en-US"/>
        </w:rPr>
        <w:t>http</w:t>
      </w:r>
      <w:r>
        <w:t>:</w:t>
      </w:r>
      <w:r>
        <w:rPr>
          <w:lang w:val="en-US"/>
        </w:rPr>
        <w:t>health</w:t>
      </w:r>
      <w:r>
        <w:t>.</w:t>
      </w:r>
      <w:r>
        <w:rPr>
          <w:lang w:val="en-US"/>
        </w:rPr>
        <w:t>lenobl</w:t>
      </w:r>
      <w:r>
        <w:t>.</w:t>
      </w:r>
      <w:r>
        <w:rPr>
          <w:lang w:val="en-US"/>
        </w:rPr>
        <w:t>ru</w:t>
      </w:r>
      <w:r w:rsidRPr="00CD39CF">
        <w:t>/</w:t>
      </w:r>
      <w:r>
        <w:rPr>
          <w:lang w:val="en-US"/>
        </w:rPr>
        <w:t>about</w:t>
      </w:r>
      <w:r w:rsidRPr="00CD39CF">
        <w:t>/</w:t>
      </w:r>
      <w:r>
        <w:rPr>
          <w:lang w:val="en-US"/>
        </w:rPr>
        <w:t>podarki</w:t>
      </w:r>
      <w:r w:rsidRPr="00CD39CF">
        <w:t>/</w:t>
      </w:r>
      <w:r>
        <w:t>.</w:t>
      </w:r>
      <w:bookmarkStart w:id="0" w:name="_GoBack"/>
      <w:bookmarkEnd w:id="0"/>
    </w:p>
    <w:sectPr w:rsidR="00651814" w:rsidRPr="00CD39CF" w:rsidSect="00FE3DA9">
      <w:headerReference w:type="even" r:id="rId6"/>
      <w:headerReference w:type="default" r:id="rId7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D9" w:rsidRDefault="00CD39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BD9" w:rsidRDefault="00CD39C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D9" w:rsidRDefault="00CD39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12BD9" w:rsidRDefault="00CD39C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CF"/>
    <w:rsid w:val="00651814"/>
    <w:rsid w:val="00C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9741"/>
  <w15:chartTrackingRefBased/>
  <w15:docId w15:val="{04DB250E-EC54-435F-B458-76073DC7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39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D3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health.lenobl.ru/media/uploads/userfiles/2018/06/29/opodarkax.pdf" TargetMode="External"/><Relationship Id="rId4" Type="http://schemas.openxmlformats.org/officeDocument/2006/relationships/hyperlink" Target="http://health.lenobl.ru/media/uploads/userfiles/2018/12/24/24.12.2018_23-209_2018_%D0%9F%D0%B5%D1%82%D1%80%D0%BE%D0%B2_%D0%98.%D0%92._%D0%90%D0%BD%D0%B4%D1%80%D0%B5%D0%B5%D0%B2_%D0%95.%D0%9B.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2018-12-26T12:16:00Z</dcterms:created>
  <dcterms:modified xsi:type="dcterms:W3CDTF">2018-12-26T12:22:00Z</dcterms:modified>
</cp:coreProperties>
</file>